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6FB68" w14:textId="77777777" w:rsidR="00A66CC7" w:rsidRDefault="00A66CC7" w:rsidP="00A66CC7">
      <w:r>
        <w:rPr>
          <w:noProof/>
        </w:rPr>
        <mc:AlternateContent>
          <mc:Choice Requires="wps">
            <w:drawing>
              <wp:anchor distT="0" distB="0" distL="114300" distR="114300" simplePos="0" relativeHeight="251660288" behindDoc="0" locked="0" layoutInCell="1" allowOverlap="1" wp14:anchorId="011CDF99" wp14:editId="2B6C6A13">
                <wp:simplePos x="0" y="0"/>
                <wp:positionH relativeFrom="column">
                  <wp:posOffset>4000500</wp:posOffset>
                </wp:positionH>
                <wp:positionV relativeFrom="paragraph">
                  <wp:posOffset>0</wp:posOffset>
                </wp:positionV>
                <wp:extent cx="1828800" cy="9906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990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ACD8D5" w14:textId="5C0A73D8" w:rsidR="00694CAF" w:rsidRPr="00694CAF" w:rsidRDefault="00694CAF">
                            <w:pPr>
                              <w:rPr>
                                <w:sz w:val="16"/>
                                <w:szCs w:val="16"/>
                              </w:rPr>
                            </w:pPr>
                            <w:r w:rsidRPr="00694CAF">
                              <w:rPr>
                                <w:sz w:val="16"/>
                                <w:szCs w:val="16"/>
                              </w:rPr>
                              <w:t>2850 W Horizon Ridge Pkwy Ste200</w:t>
                            </w:r>
                          </w:p>
                          <w:p w14:paraId="180AFF4F" w14:textId="410E3D2E" w:rsidR="00694CAF" w:rsidRDefault="00694CAF">
                            <w:pPr>
                              <w:rPr>
                                <w:sz w:val="16"/>
                                <w:szCs w:val="16"/>
                              </w:rPr>
                            </w:pPr>
                            <w:r w:rsidRPr="00694CAF">
                              <w:rPr>
                                <w:sz w:val="16"/>
                                <w:szCs w:val="16"/>
                              </w:rPr>
                              <w:t>Henderson, NV 89052</w:t>
                            </w:r>
                          </w:p>
                          <w:p w14:paraId="7514A220" w14:textId="77777777" w:rsidR="00524B88" w:rsidRPr="00694CAF" w:rsidRDefault="00524B88" w:rsidP="00524B88">
                            <w:pPr>
                              <w:rPr>
                                <w:sz w:val="16"/>
                                <w:szCs w:val="16"/>
                              </w:rPr>
                            </w:pPr>
                            <w:r w:rsidRPr="00694CAF">
                              <w:rPr>
                                <w:sz w:val="16"/>
                                <w:szCs w:val="16"/>
                              </w:rPr>
                              <w:t>2340 Paseo Del Prado D307</w:t>
                            </w:r>
                          </w:p>
                          <w:p w14:paraId="5A4DE4DA" w14:textId="1C41DFCD" w:rsidR="00524B88" w:rsidRPr="00694CAF" w:rsidRDefault="00524B88">
                            <w:pPr>
                              <w:rPr>
                                <w:sz w:val="16"/>
                                <w:szCs w:val="16"/>
                              </w:rPr>
                            </w:pPr>
                            <w:r w:rsidRPr="00694CAF">
                              <w:rPr>
                                <w:sz w:val="16"/>
                                <w:szCs w:val="16"/>
                              </w:rPr>
                              <w:t>Las Vegas, NV 89102</w:t>
                            </w:r>
                          </w:p>
                          <w:p w14:paraId="57546C5B" w14:textId="7121D770" w:rsidR="00F36C25" w:rsidRPr="00694CAF" w:rsidRDefault="00F36C25">
                            <w:pPr>
                              <w:rPr>
                                <w:sz w:val="16"/>
                                <w:szCs w:val="16"/>
                              </w:rPr>
                            </w:pPr>
                            <w:r w:rsidRPr="00694CAF">
                              <w:rPr>
                                <w:sz w:val="16"/>
                                <w:szCs w:val="16"/>
                              </w:rPr>
                              <w:t xml:space="preserve">(702) </w:t>
                            </w:r>
                            <w:r w:rsidR="00694CAF" w:rsidRPr="00694CAF">
                              <w:rPr>
                                <w:sz w:val="16"/>
                                <w:szCs w:val="16"/>
                              </w:rPr>
                              <w:t>430-4633</w:t>
                            </w:r>
                            <w:r w:rsidRPr="00694CAF">
                              <w:rPr>
                                <w:sz w:val="16"/>
                                <w:szCs w:val="16"/>
                              </w:rPr>
                              <w:t xml:space="preserve"> work</w:t>
                            </w:r>
                          </w:p>
                          <w:p w14:paraId="1D82E169" w14:textId="26337FA9" w:rsidR="00524B88" w:rsidRPr="00694CAF" w:rsidRDefault="00F36C25">
                            <w:pPr>
                              <w:rPr>
                                <w:sz w:val="16"/>
                                <w:szCs w:val="16"/>
                              </w:rPr>
                            </w:pPr>
                            <w:r w:rsidRPr="00694CAF">
                              <w:rPr>
                                <w:sz w:val="16"/>
                                <w:szCs w:val="16"/>
                              </w:rPr>
                              <w:t>(702) 505-3046 mobile</w:t>
                            </w:r>
                          </w:p>
                          <w:p w14:paraId="5B522031" w14:textId="77777777" w:rsidR="00F36C25" w:rsidRPr="00A66CC7" w:rsidRDefault="00F36C25">
                            <w:pPr>
                              <w:rPr>
                                <w:sz w:val="18"/>
                                <w:szCs w:val="18"/>
                              </w:rPr>
                            </w:pPr>
                            <w:r w:rsidRPr="00A66CC7">
                              <w:rPr>
                                <w:sz w:val="18"/>
                                <w:szCs w:val="18"/>
                              </w:rPr>
                              <w:t>joanncarter.lcsw@gmail.com</w:t>
                            </w:r>
                          </w:p>
                          <w:p w14:paraId="78A9D695" w14:textId="77777777" w:rsidR="00F36C25" w:rsidRDefault="00F36C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11CDF99" id="_x0000_t202" coordsize="21600,21600" o:spt="202" path="m,l,21600r21600,l21600,xe">
                <v:stroke joinstyle="miter"/>
                <v:path gradientshapeok="t" o:connecttype="rect"/>
              </v:shapetype>
              <v:shape id="Text Box 3" o:spid="_x0000_s1026" type="#_x0000_t202" style="position:absolute;margin-left:315pt;margin-top:0;width:2in;height:7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" filled="f" stroked="f">
                <v:textbox>
                  <w:txbxContent>
                    <w:p w14:paraId="4CACD8D5" w14:textId="5C0A73D8" w:rsidR="00694CAF" w:rsidRPr="00694CAF" w:rsidRDefault="00694CAF">
                      <w:pPr>
                        <w:rPr>
                          <w:sz w:val="16"/>
                          <w:szCs w:val="16"/>
                        </w:rPr>
                      </w:pPr>
                      <w:r w:rsidRPr="00694CAF">
                        <w:rPr>
                          <w:sz w:val="16"/>
                          <w:szCs w:val="16"/>
                        </w:rPr>
                        <w:t>2850 W Horizon Ridge Pkwy Ste200</w:t>
                      </w:r>
                    </w:p>
                    <w:p w14:paraId="180AFF4F" w14:textId="410E3D2E" w:rsidR="00694CAF" w:rsidRDefault="00694CAF">
                      <w:pPr>
                        <w:rPr>
                          <w:sz w:val="16"/>
                          <w:szCs w:val="16"/>
                        </w:rPr>
                      </w:pPr>
                      <w:r w:rsidRPr="00694CAF">
                        <w:rPr>
                          <w:sz w:val="16"/>
                          <w:szCs w:val="16"/>
                        </w:rPr>
                        <w:t>Henderson, NV 89052</w:t>
                      </w:r>
                    </w:p>
                    <w:p w14:paraId="7514A220" w14:textId="77777777" w:rsidR="00524B88" w:rsidRPr="00694CAF" w:rsidRDefault="00524B88" w:rsidP="00524B88">
                      <w:pPr>
                        <w:rPr>
                          <w:sz w:val="16"/>
                          <w:szCs w:val="16"/>
                        </w:rPr>
                      </w:pPr>
                      <w:r w:rsidRPr="00694CAF">
                        <w:rPr>
                          <w:sz w:val="16"/>
                          <w:szCs w:val="16"/>
                        </w:rPr>
                        <w:t>2340 Paseo Del Prado D307</w:t>
                      </w:r>
                    </w:p>
                    <w:p w14:paraId="5A4DE4DA" w14:textId="1C41DFCD" w:rsidR="00524B88" w:rsidRPr="00694CAF" w:rsidRDefault="00524B88">
                      <w:pPr>
                        <w:rPr>
                          <w:sz w:val="16"/>
                          <w:szCs w:val="16"/>
                        </w:rPr>
                      </w:pPr>
                      <w:r w:rsidRPr="00694CAF">
                        <w:rPr>
                          <w:sz w:val="16"/>
                          <w:szCs w:val="16"/>
                        </w:rPr>
                        <w:t>Las Vegas, NV 89102</w:t>
                      </w:r>
                    </w:p>
                    <w:p w14:paraId="57546C5B" w14:textId="7121D770" w:rsidR="00F36C25" w:rsidRPr="00694CAF" w:rsidRDefault="00F36C25">
                      <w:pPr>
                        <w:rPr>
                          <w:sz w:val="16"/>
                          <w:szCs w:val="16"/>
                        </w:rPr>
                      </w:pPr>
                      <w:r w:rsidRPr="00694CAF">
                        <w:rPr>
                          <w:sz w:val="16"/>
                          <w:szCs w:val="16"/>
                        </w:rPr>
                        <w:t xml:space="preserve">(702) </w:t>
                      </w:r>
                      <w:r w:rsidR="00694CAF" w:rsidRPr="00694CAF">
                        <w:rPr>
                          <w:sz w:val="16"/>
                          <w:szCs w:val="16"/>
                        </w:rPr>
                        <w:t>430-4633</w:t>
                      </w:r>
                      <w:r w:rsidRPr="00694CAF">
                        <w:rPr>
                          <w:sz w:val="16"/>
                          <w:szCs w:val="16"/>
                        </w:rPr>
                        <w:t xml:space="preserve"> work</w:t>
                      </w:r>
                    </w:p>
                    <w:p w14:paraId="1D82E169" w14:textId="26337FA9" w:rsidR="00524B88" w:rsidRPr="00694CAF" w:rsidRDefault="00F36C25">
                      <w:pPr>
                        <w:rPr>
                          <w:sz w:val="16"/>
                          <w:szCs w:val="16"/>
                        </w:rPr>
                      </w:pPr>
                      <w:r w:rsidRPr="00694CAF">
                        <w:rPr>
                          <w:sz w:val="16"/>
                          <w:szCs w:val="16"/>
                        </w:rPr>
                        <w:t>(702) 505-3046 mobile</w:t>
                      </w:r>
                    </w:p>
                    <w:p w14:paraId="5B522031" w14:textId="77777777" w:rsidR="00F36C25" w:rsidRPr="00A66CC7" w:rsidRDefault="00F36C25">
                      <w:pPr>
                        <w:rPr>
                          <w:sz w:val="18"/>
                          <w:szCs w:val="18"/>
                        </w:rPr>
                      </w:pPr>
                      <w:r w:rsidRPr="00A66CC7">
                        <w:rPr>
                          <w:sz w:val="18"/>
                          <w:szCs w:val="18"/>
                        </w:rPr>
                        <w:t>joanncarter.lcsw@gmail.com</w:t>
                      </w:r>
                    </w:p>
                    <w:p w14:paraId="78A9D695" w14:textId="77777777" w:rsidR="00F36C25" w:rsidRDefault="00F36C25"/>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5020DD0C" wp14:editId="17CCF558">
                <wp:simplePos x="0" y="0"/>
                <wp:positionH relativeFrom="column">
                  <wp:posOffset>-228600</wp:posOffset>
                </wp:positionH>
                <wp:positionV relativeFrom="paragraph">
                  <wp:posOffset>114300</wp:posOffset>
                </wp:positionV>
                <wp:extent cx="1828800"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ECFE99" w14:textId="77777777" w:rsidR="00F36C25" w:rsidRPr="00A66CC7" w:rsidRDefault="00F36C25" w:rsidP="00A66CC7">
                            <w:pPr>
                              <w:jc w:val="center"/>
                              <w:rPr>
                                <w:sz w:val="18"/>
                                <w:szCs w:val="18"/>
                              </w:rPr>
                            </w:pPr>
                            <w:r w:rsidRPr="00A66CC7">
                              <w:rPr>
                                <w:sz w:val="18"/>
                                <w:szCs w:val="18"/>
                              </w:rPr>
                              <w:t>Licensed Clinical Social Worker, State of Nevada</w:t>
                            </w:r>
                          </w:p>
                          <w:p w14:paraId="1AEFEDF4" w14:textId="77777777" w:rsidR="00F36C25" w:rsidRDefault="00F36C25" w:rsidP="00A66CC7">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20DD0C" id="Text Box 1" o:spid="_x0000_s1027" type="#_x0000_t202" style="position:absolute;margin-left:-18pt;margin-top:9pt;width:2in;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" filled="f" stroked="f">
                <v:textbox>
                  <w:txbxContent>
                    <w:p w14:paraId="2CECFE99" w14:textId="77777777" w:rsidR="00F36C25" w:rsidRPr="00A66CC7" w:rsidRDefault="00F36C25" w:rsidP="00A66CC7">
                      <w:pPr>
                        <w:jc w:val="center"/>
                        <w:rPr>
                          <w:sz w:val="18"/>
                          <w:szCs w:val="18"/>
                        </w:rPr>
                      </w:pPr>
                      <w:r w:rsidRPr="00A66CC7">
                        <w:rPr>
                          <w:sz w:val="18"/>
                          <w:szCs w:val="18"/>
                        </w:rPr>
                        <w:t>Licensed Clinical Social Worker, State of Nevada</w:t>
                      </w:r>
                    </w:p>
                    <w:p w14:paraId="1AEFEDF4" w14:textId="77777777" w:rsidR="00F36C25" w:rsidRDefault="00F36C25" w:rsidP="00A66CC7">
                      <w:pPr>
                        <w:ind w:left="360"/>
                      </w:pPr>
                    </w:p>
                  </w:txbxContent>
                </v:textbox>
                <w10:wrap type="square"/>
              </v:shape>
            </w:pict>
          </mc:Fallback>
        </mc:AlternateContent>
      </w:r>
    </w:p>
    <w:p w14:paraId="33779A5A" w14:textId="77777777" w:rsidR="00A66CC7" w:rsidRDefault="00A66CC7" w:rsidP="00A66CC7">
      <w:r>
        <w:tab/>
      </w:r>
      <w:r>
        <w:tab/>
      </w:r>
    </w:p>
    <w:p w14:paraId="0E6932CF" w14:textId="77777777" w:rsidR="00A66CC7" w:rsidRDefault="00A66CC7" w:rsidP="00A66CC7">
      <w:pPr>
        <w:jc w:val="center"/>
      </w:pPr>
      <w:r>
        <w:t>Joann Marie Carter, LCSW</w:t>
      </w:r>
    </w:p>
    <w:p w14:paraId="74CEE6F1" w14:textId="77777777" w:rsidR="00A66CC7" w:rsidRDefault="00A66CC7" w:rsidP="00A66CC7">
      <w:pPr>
        <w:jc w:val="center"/>
      </w:pPr>
    </w:p>
    <w:p w14:paraId="407EB126" w14:textId="77777777" w:rsidR="00A66CC7" w:rsidRDefault="00A66CC7" w:rsidP="00A66CC7">
      <w:pPr>
        <w:jc w:val="center"/>
      </w:pPr>
    </w:p>
    <w:p w14:paraId="575ED38C" w14:textId="77777777" w:rsidR="00A66CC7" w:rsidRDefault="00A66CC7" w:rsidP="00A66CC7">
      <w:pPr>
        <w:jc w:val="center"/>
      </w:pPr>
    </w:p>
    <w:p w14:paraId="04B373A9" w14:textId="799F1B8F" w:rsidR="00156E9E" w:rsidRPr="00524B88" w:rsidRDefault="00A66CC7" w:rsidP="00524B88">
      <w:pPr>
        <w:rPr>
          <w:b/>
        </w:rPr>
      </w:pPr>
      <w:r w:rsidRPr="00786678">
        <w:rPr>
          <w:b/>
        </w:rPr>
        <w:t>Professional Activities:</w:t>
      </w:r>
    </w:p>
    <w:p w14:paraId="7368CCBE" w14:textId="77777777" w:rsidR="00156E9E" w:rsidRPr="00156E9E" w:rsidRDefault="00156E9E" w:rsidP="00156E9E">
      <w:pPr>
        <w:ind w:left="3600" w:hanging="3600"/>
        <w:rPr>
          <w:u w:val="single"/>
        </w:rPr>
      </w:pPr>
    </w:p>
    <w:p w14:paraId="06A556DD" w14:textId="4C7C12D8" w:rsidR="00A66CC7" w:rsidRPr="00156E9E" w:rsidRDefault="00156E9E" w:rsidP="00156E9E">
      <w:pPr>
        <w:ind w:left="3600" w:hanging="3600"/>
        <w:rPr>
          <w:i/>
          <w:u w:val="single"/>
        </w:rPr>
      </w:pPr>
      <w:r w:rsidRPr="00156E9E">
        <w:rPr>
          <w:i/>
          <w:u w:val="single"/>
        </w:rPr>
        <w:t>Clinical Activities:</w:t>
      </w:r>
    </w:p>
    <w:p w14:paraId="7FBF9E34" w14:textId="5F1D3CC6" w:rsidR="00524B88" w:rsidRDefault="00231E4F" w:rsidP="00524B88">
      <w:pPr>
        <w:ind w:left="3600" w:hanging="3600"/>
      </w:pPr>
      <w:r>
        <w:t>March 2018-present</w:t>
      </w:r>
      <w:r>
        <w:tab/>
        <w:t xml:space="preserve">Safe School Professional contracted at Doral Academy Upper/High School for suicide and threat assessment/prevention. Involved development of group curriculums to serve needs of students based on data directly related to student population. Provided suicide risk assessment, conflict resolution, social skills and </w:t>
      </w:r>
      <w:proofErr w:type="gramStart"/>
      <w:r>
        <w:t>character building</w:t>
      </w:r>
      <w:proofErr w:type="gramEnd"/>
      <w:r>
        <w:t xml:space="preserve"> groups, grief groups, and bullying prevention programs.  Assisted administration and staff with making appropriate social, emotional, and behavioral health accommodations. </w:t>
      </w:r>
      <w:r w:rsidR="00524B88">
        <w:t xml:space="preserve"> Administers Social Emotional Climate Surveys and Signs of Suicide Program to students and parents. Facilitated “Dark Side of Social Media” presentation with Metro Internet crimes department. </w:t>
      </w:r>
    </w:p>
    <w:p w14:paraId="7FB1585C" w14:textId="5FDC9DB6" w:rsidR="00524B88" w:rsidRDefault="00524B88" w:rsidP="00524B88">
      <w:pPr>
        <w:ind w:left="3600" w:hanging="3600"/>
      </w:pPr>
      <w:r>
        <w:tab/>
        <w:t>Supervisor: Principal Gwen LaFond</w:t>
      </w:r>
    </w:p>
    <w:p w14:paraId="3B30B5C6" w14:textId="77777777" w:rsidR="00524B88" w:rsidRDefault="00524B88" w:rsidP="00524B88">
      <w:pPr>
        <w:ind w:left="3600" w:hanging="3600"/>
      </w:pPr>
    </w:p>
    <w:p w14:paraId="7CEB67AC" w14:textId="77777777" w:rsidR="00231E4F" w:rsidRDefault="00231E4F" w:rsidP="004353EA">
      <w:pPr>
        <w:ind w:left="3600" w:hanging="3600"/>
      </w:pPr>
    </w:p>
    <w:p w14:paraId="3B826B1B" w14:textId="59DC8BC8" w:rsidR="004353EA" w:rsidRDefault="004353EA" w:rsidP="004353EA">
      <w:pPr>
        <w:ind w:left="3600" w:hanging="3600"/>
      </w:pPr>
      <w:r>
        <w:t>May 2012-present</w:t>
      </w:r>
      <w:r>
        <w:tab/>
        <w:t xml:space="preserve">Private practice psychotherapist providing comprehensive </w:t>
      </w:r>
      <w:r w:rsidR="00B52F56">
        <w:t xml:space="preserve">psychosocial assessments, intensive psychotherapy, and consultative </w:t>
      </w:r>
      <w:r>
        <w:t xml:space="preserve">clinical services to individuals within the community. </w:t>
      </w:r>
    </w:p>
    <w:p w14:paraId="407AF721" w14:textId="77777777" w:rsidR="00A322B0" w:rsidRDefault="00A322B0" w:rsidP="004353EA">
      <w:pPr>
        <w:ind w:left="3600" w:hanging="3600"/>
      </w:pPr>
    </w:p>
    <w:p w14:paraId="287F6CEC" w14:textId="77777777" w:rsidR="004353EA" w:rsidRDefault="004353EA" w:rsidP="00A66CC7"/>
    <w:p w14:paraId="70A9DD21" w14:textId="28BC77FE" w:rsidR="00231E4F" w:rsidRDefault="00231E4F" w:rsidP="00231E4F">
      <w:pPr>
        <w:ind w:left="3600" w:hanging="3600"/>
      </w:pPr>
      <w:r>
        <w:t>May 2012-April 2017</w:t>
      </w:r>
      <w:r>
        <w:tab/>
        <w:t>Contract therapist at Neubauer Mental Health Services providing services primarily to intellectually and developmentally challenged adults &amp; adolescents, promoted to Clinical Director of Henderson location December 2012</w:t>
      </w:r>
    </w:p>
    <w:p w14:paraId="3F953EDD" w14:textId="77777777" w:rsidR="00231E4F" w:rsidRDefault="00231E4F" w:rsidP="00231E4F">
      <w:pPr>
        <w:ind w:left="3600" w:hanging="3600"/>
      </w:pPr>
      <w:r>
        <w:tab/>
        <w:t>Clinical Supervisor: Nicholas Neubauer, LCSW</w:t>
      </w:r>
    </w:p>
    <w:p w14:paraId="4FCD71F9" w14:textId="64E99945" w:rsidR="00231E4F" w:rsidRDefault="00231E4F" w:rsidP="004D0686">
      <w:pPr>
        <w:ind w:left="3600" w:hanging="3600"/>
      </w:pPr>
    </w:p>
    <w:p w14:paraId="50DBCD34" w14:textId="77777777" w:rsidR="00231E4F" w:rsidRDefault="00231E4F" w:rsidP="004D0686">
      <w:pPr>
        <w:ind w:left="3600" w:hanging="3600"/>
      </w:pPr>
    </w:p>
    <w:p w14:paraId="1002111D" w14:textId="6EE12ECD" w:rsidR="004D0686" w:rsidRDefault="004D0686" w:rsidP="004D0686">
      <w:pPr>
        <w:ind w:left="3600" w:hanging="3600"/>
      </w:pPr>
      <w:r>
        <w:t>August 2011-April 2012</w:t>
      </w:r>
      <w:r>
        <w:tab/>
        <w:t xml:space="preserve">Boys Town Nevada Medicaid Clinical Supervisor </w:t>
      </w:r>
      <w:r w:rsidR="00140A65">
        <w:t xml:space="preserve">and Lead Clinical Support Specialist </w:t>
      </w:r>
      <w:r>
        <w:t xml:space="preserve">overseeing quality assurance of program and ensuring </w:t>
      </w:r>
      <w:r>
        <w:lastRenderedPageBreak/>
        <w:t>Medicaid compliance as well as performing clinical assessments, psychotherapy, and treatment plan development.</w:t>
      </w:r>
      <w:r w:rsidR="00714A6F">
        <w:t xml:space="preserve"> Responsible for training and supervision of therapists and implementation of clinical treatment to clients in the program.   </w:t>
      </w:r>
      <w:r w:rsidR="003517A8">
        <w:t>Supervision of staff providing Basic Skills Training and Psychosocial Services.</w:t>
      </w:r>
    </w:p>
    <w:p w14:paraId="3A573B2F" w14:textId="0A086897" w:rsidR="00256833" w:rsidRDefault="00256833" w:rsidP="004D0686">
      <w:pPr>
        <w:ind w:left="3600" w:hanging="3600"/>
      </w:pPr>
      <w:r>
        <w:tab/>
        <w:t xml:space="preserve">Supervisor: </w:t>
      </w:r>
      <w:r w:rsidR="00140A65">
        <w:t xml:space="preserve">Program Operation Manager </w:t>
      </w:r>
      <w:proofErr w:type="spellStart"/>
      <w:r>
        <w:t>Marlies</w:t>
      </w:r>
      <w:proofErr w:type="spellEnd"/>
      <w:r>
        <w:t xml:space="preserve"> Mathews</w:t>
      </w:r>
    </w:p>
    <w:p w14:paraId="3F865603" w14:textId="77777777" w:rsidR="004D0686" w:rsidRDefault="004D0686" w:rsidP="004D0686">
      <w:pPr>
        <w:ind w:left="3600" w:hanging="3600"/>
      </w:pPr>
    </w:p>
    <w:p w14:paraId="1F9E8610" w14:textId="77777777" w:rsidR="004D0686" w:rsidRDefault="004D0686" w:rsidP="004D0686">
      <w:pPr>
        <w:ind w:left="3600" w:hanging="3600"/>
      </w:pPr>
      <w:r>
        <w:t>August 2008-August 2011</w:t>
      </w:r>
      <w:r>
        <w:tab/>
        <w:t>Boys Town Clinical Support Specialist and Qualified Mental Health Professional conducting Medicaid prior authorization assessmen</w:t>
      </w:r>
      <w:r w:rsidR="00CB2E29">
        <w:t>ts, clinical evaluations</w:t>
      </w:r>
      <w:r>
        <w:t xml:space="preserve">, psychotherapy, and clinical program development. </w:t>
      </w:r>
    </w:p>
    <w:p w14:paraId="1F89C68B" w14:textId="77777777" w:rsidR="00256833" w:rsidRDefault="00256833" w:rsidP="004D0686">
      <w:pPr>
        <w:ind w:left="3600" w:hanging="3600"/>
      </w:pPr>
      <w:r>
        <w:tab/>
        <w:t>Supervisor: Cindy Larson, LCSW</w:t>
      </w:r>
    </w:p>
    <w:p w14:paraId="039274DA" w14:textId="77777777" w:rsidR="00786678" w:rsidRDefault="00786678" w:rsidP="004D0686">
      <w:pPr>
        <w:ind w:left="3600" w:hanging="3600"/>
      </w:pPr>
    </w:p>
    <w:p w14:paraId="24998512" w14:textId="77777777" w:rsidR="00786678" w:rsidRDefault="00786678" w:rsidP="004D0686">
      <w:pPr>
        <w:ind w:left="3600" w:hanging="3600"/>
      </w:pPr>
      <w:r>
        <w:t>December 2006-April 2012</w:t>
      </w:r>
      <w:r>
        <w:tab/>
        <w:t xml:space="preserve">Boys Town Certified </w:t>
      </w:r>
      <w:proofErr w:type="gramStart"/>
      <w:r>
        <w:t>Common Sense</w:t>
      </w:r>
      <w:proofErr w:type="gramEnd"/>
      <w:r>
        <w:t xml:space="preserve"> Parent Trainer and Toddler Common Sense Parent Trainer facilitating classes for parents in the community.  </w:t>
      </w:r>
    </w:p>
    <w:p w14:paraId="28EC6E64" w14:textId="1153C2F4" w:rsidR="000824D8" w:rsidRDefault="000824D8" w:rsidP="004D0686">
      <w:pPr>
        <w:ind w:left="3600" w:hanging="3600"/>
      </w:pPr>
      <w:r>
        <w:tab/>
        <w:t>Supervisor: Lindsey Nelson, M.A.</w:t>
      </w:r>
    </w:p>
    <w:p w14:paraId="3092CE05" w14:textId="77777777" w:rsidR="004D0686" w:rsidRDefault="004D0686" w:rsidP="004D0686">
      <w:pPr>
        <w:ind w:left="3600" w:hanging="3600"/>
      </w:pPr>
    </w:p>
    <w:p w14:paraId="0AF65E6D" w14:textId="77777777" w:rsidR="004D0686" w:rsidRDefault="004D0686" w:rsidP="004D0686">
      <w:pPr>
        <w:ind w:left="3600" w:hanging="3600"/>
      </w:pPr>
      <w:r>
        <w:t>June 2006-August 2008</w:t>
      </w:r>
      <w:r>
        <w:tab/>
        <w:t xml:space="preserve">Boys Town In-Home Family Consultant working with at risk families in the community to stabilize crisis situations, support reunification and permanency, as well as provide parenting skills. </w:t>
      </w:r>
    </w:p>
    <w:p w14:paraId="28912F73" w14:textId="0D156C99" w:rsidR="00256833" w:rsidRDefault="00256833" w:rsidP="004D0686">
      <w:pPr>
        <w:ind w:left="3600" w:hanging="3600"/>
      </w:pPr>
      <w:r>
        <w:tab/>
        <w:t>Supervisor: Michele Howser</w:t>
      </w:r>
      <w:r w:rsidR="000824D8">
        <w:t>, M.S.</w:t>
      </w:r>
    </w:p>
    <w:p w14:paraId="64D61CED" w14:textId="77777777" w:rsidR="00256833" w:rsidRDefault="00256833" w:rsidP="004D0686">
      <w:pPr>
        <w:ind w:left="3600" w:hanging="3600"/>
      </w:pPr>
    </w:p>
    <w:p w14:paraId="05209B40" w14:textId="77777777" w:rsidR="00256833" w:rsidRDefault="00256833" w:rsidP="004D0686">
      <w:pPr>
        <w:ind w:left="3600" w:hanging="3600"/>
      </w:pPr>
      <w:r>
        <w:t>January 2007-May2007</w:t>
      </w:r>
      <w:r>
        <w:tab/>
        <w:t xml:space="preserve">Certified </w:t>
      </w:r>
      <w:r w:rsidRPr="000824D8">
        <w:rPr>
          <w:u w:val="single"/>
        </w:rPr>
        <w:t>CHOICES</w:t>
      </w:r>
      <w:r>
        <w:t xml:space="preserve"> Facilitator with Clark County School District conducting </w:t>
      </w:r>
      <w:r w:rsidRPr="000824D8">
        <w:rPr>
          <w:i/>
        </w:rPr>
        <w:t>Tools for Success</w:t>
      </w:r>
      <w:r>
        <w:t xml:space="preserve"> curriculum in high school classrooms throughout the community.</w:t>
      </w:r>
    </w:p>
    <w:p w14:paraId="03C34E42" w14:textId="67F1435E" w:rsidR="00786678" w:rsidRDefault="00256833" w:rsidP="00D12281">
      <w:pPr>
        <w:ind w:left="3600" w:hanging="3600"/>
      </w:pPr>
      <w:r>
        <w:tab/>
        <w:t>Supervisor: Wendy Waite</w:t>
      </w:r>
    </w:p>
    <w:p w14:paraId="19006093" w14:textId="77777777" w:rsidR="00524B88" w:rsidRDefault="00524B88" w:rsidP="00524B88">
      <w:pPr>
        <w:ind w:left="3600" w:hanging="3600"/>
        <w:rPr>
          <w:i/>
        </w:rPr>
      </w:pPr>
      <w:r w:rsidRPr="00156E9E">
        <w:rPr>
          <w:i/>
          <w:u w:val="single"/>
        </w:rPr>
        <w:t>Forensic Activities</w:t>
      </w:r>
      <w:r>
        <w:rPr>
          <w:i/>
        </w:rPr>
        <w:t>:</w:t>
      </w:r>
    </w:p>
    <w:p w14:paraId="3E859615" w14:textId="1AC1DF77" w:rsidR="00524B88" w:rsidRPr="00156E9E" w:rsidRDefault="00524B88" w:rsidP="00524B88">
      <w:pPr>
        <w:ind w:left="3600" w:hanging="3600"/>
      </w:pPr>
      <w:r>
        <w:t>May 2012-May 2014</w:t>
      </w:r>
      <w:r>
        <w:tab/>
        <w:t xml:space="preserve">Independently contracted social worker assisting Norton </w:t>
      </w:r>
      <w:proofErr w:type="spellStart"/>
      <w:r>
        <w:t>Roitman</w:t>
      </w:r>
      <w:proofErr w:type="spellEnd"/>
      <w:r>
        <w:t>, M.D. with fitness for duty examinations for hospital &amp; medical licensing boards, psychosexual assessments for criminal defense, short-term disability assessment, and collateral interviews for criminal defense</w:t>
      </w:r>
    </w:p>
    <w:p w14:paraId="2DB26842" w14:textId="77777777" w:rsidR="00524B88" w:rsidRDefault="00524B88" w:rsidP="00D12281">
      <w:pPr>
        <w:ind w:left="3600" w:hanging="3600"/>
      </w:pPr>
    </w:p>
    <w:p w14:paraId="769DE788" w14:textId="77777777" w:rsidR="004D0686" w:rsidRDefault="004D0686" w:rsidP="000824D8"/>
    <w:p w14:paraId="34B2CE59" w14:textId="77777777" w:rsidR="00524B88" w:rsidRDefault="00524B88" w:rsidP="004D0686">
      <w:pPr>
        <w:ind w:left="3600" w:hanging="3600"/>
        <w:rPr>
          <w:b/>
        </w:rPr>
      </w:pPr>
    </w:p>
    <w:p w14:paraId="22C83708" w14:textId="2D9B2A4E" w:rsidR="004D0686" w:rsidRPr="00786678" w:rsidRDefault="00256833" w:rsidP="004D0686">
      <w:pPr>
        <w:ind w:left="3600" w:hanging="3600"/>
        <w:rPr>
          <w:b/>
        </w:rPr>
      </w:pPr>
      <w:r w:rsidRPr="00786678">
        <w:rPr>
          <w:b/>
        </w:rPr>
        <w:lastRenderedPageBreak/>
        <w:t>Experience</w:t>
      </w:r>
    </w:p>
    <w:p w14:paraId="75F3F3A9" w14:textId="77777777" w:rsidR="00256833" w:rsidRDefault="00256833" w:rsidP="004D0686">
      <w:pPr>
        <w:ind w:left="3600" w:hanging="3600"/>
      </w:pPr>
    </w:p>
    <w:p w14:paraId="6B811408" w14:textId="08BE8424" w:rsidR="00524B88" w:rsidRDefault="00524B88" w:rsidP="00524B88">
      <w:pPr>
        <w:ind w:left="3600" w:hanging="3600"/>
      </w:pPr>
      <w:r>
        <w:t>March 2018-present</w:t>
      </w:r>
      <w:r>
        <w:tab/>
        <w:t>Developer and facilitator to Six Pillars Character Group, Grief Processing Group, Building Communications Group, Mindfulness and Stress Management Skills Group, Conflict Resolutions Group, Diversity Club Facilitator at Doral Upper/High School</w:t>
      </w:r>
    </w:p>
    <w:p w14:paraId="219FD675" w14:textId="77777777" w:rsidR="00524B88" w:rsidRDefault="00524B88" w:rsidP="004D0686">
      <w:pPr>
        <w:ind w:left="3600" w:hanging="3600"/>
      </w:pPr>
    </w:p>
    <w:p w14:paraId="68E96587" w14:textId="25DB83B0" w:rsidR="00714A6F" w:rsidRDefault="00A37C4D" w:rsidP="004D0686">
      <w:pPr>
        <w:ind w:left="3600" w:hanging="3600"/>
      </w:pPr>
      <w:r>
        <w:t>January 2009-April 2012</w:t>
      </w:r>
      <w:r>
        <w:tab/>
        <w:t xml:space="preserve">Developer and facilitator of “anger management,” “boundaries,” “bullying,” and “assertiveness” psychotherapy group curriculums for adolescent population. </w:t>
      </w:r>
    </w:p>
    <w:p w14:paraId="195EE7A5" w14:textId="77777777" w:rsidR="00714A6F" w:rsidRDefault="00714A6F" w:rsidP="004D0686">
      <w:pPr>
        <w:ind w:left="3600" w:hanging="3600"/>
      </w:pPr>
    </w:p>
    <w:p w14:paraId="2AD79EB8" w14:textId="233CD509" w:rsidR="00EC1A2B" w:rsidRDefault="00714A6F" w:rsidP="00EC1A2B">
      <w:pPr>
        <w:ind w:left="3600" w:hanging="3600"/>
      </w:pPr>
      <w:r>
        <w:t>December 2009</w:t>
      </w:r>
      <w:r>
        <w:tab/>
      </w:r>
      <w:r w:rsidR="00A37C4D">
        <w:t>Developer, trainer and facilitator</w:t>
      </w:r>
      <w:r w:rsidR="00EC1A2B">
        <w:t xml:space="preserve"> of Empathy training curriculum for all Boys Town employees.</w:t>
      </w:r>
    </w:p>
    <w:p w14:paraId="2CF0CA4B" w14:textId="77777777" w:rsidR="00EC1A2B" w:rsidRDefault="00EC1A2B" w:rsidP="004D0686">
      <w:pPr>
        <w:ind w:left="3600" w:hanging="3600"/>
      </w:pPr>
    </w:p>
    <w:p w14:paraId="2C8D63BB" w14:textId="77777777" w:rsidR="00786678" w:rsidRDefault="00EC1A2B" w:rsidP="004D0686">
      <w:pPr>
        <w:ind w:left="3600" w:hanging="3600"/>
      </w:pPr>
      <w:r>
        <w:t>October 2008</w:t>
      </w:r>
      <w:r>
        <w:tab/>
        <w:t xml:space="preserve">Assisted Executive Director and marketing representatives in development and marketing pieces for the Behavioral Health Network for Boys Town. </w:t>
      </w:r>
      <w:r w:rsidR="00786678">
        <w:t xml:space="preserve"> </w:t>
      </w:r>
    </w:p>
    <w:p w14:paraId="4737D786" w14:textId="77777777" w:rsidR="00EC1A2B" w:rsidRDefault="00EC1A2B" w:rsidP="004D0686">
      <w:pPr>
        <w:ind w:left="3600" w:hanging="3600"/>
      </w:pPr>
    </w:p>
    <w:p w14:paraId="4453FA4F" w14:textId="44FAD00C" w:rsidR="00E2620D" w:rsidRDefault="00EC1A2B" w:rsidP="004D0686">
      <w:pPr>
        <w:ind w:left="3600" w:hanging="3600"/>
      </w:pPr>
      <w:r>
        <w:t>August 2008-September 2008</w:t>
      </w:r>
      <w:r w:rsidR="00714A6F">
        <w:tab/>
      </w:r>
      <w:r w:rsidR="00A37C4D">
        <w:t>Developer, trainer, and facilitator</w:t>
      </w:r>
      <w:r>
        <w:t xml:space="preserve"> of Progress Note training for all Psychosocial and Basic Skills workers at Boys Town utilizing guidelines provided by Medicaid Chapter 400. </w:t>
      </w:r>
    </w:p>
    <w:p w14:paraId="44DE58C0" w14:textId="77777777" w:rsidR="00D467AB" w:rsidRDefault="00D467AB" w:rsidP="004D0686">
      <w:pPr>
        <w:ind w:left="3600" w:hanging="3600"/>
      </w:pPr>
    </w:p>
    <w:p w14:paraId="7D7F8ED4" w14:textId="25E49C25" w:rsidR="00D467AB" w:rsidRDefault="00D467AB" w:rsidP="004D0686">
      <w:pPr>
        <w:ind w:left="3600" w:hanging="3600"/>
      </w:pPr>
      <w:r>
        <w:t>October 2007</w:t>
      </w:r>
      <w:r>
        <w:tab/>
        <w:t>Volunteer in the revitalization project of Highland Village in North Las Vegas.</w:t>
      </w:r>
    </w:p>
    <w:p w14:paraId="64B67F3D" w14:textId="77777777" w:rsidR="00E2620D" w:rsidRDefault="00E2620D" w:rsidP="004D0686">
      <w:pPr>
        <w:ind w:left="3600" w:hanging="3600"/>
      </w:pPr>
    </w:p>
    <w:p w14:paraId="4E4704D7" w14:textId="33EFAF14" w:rsidR="00D467AB" w:rsidRDefault="00E2620D" w:rsidP="00D467AB">
      <w:pPr>
        <w:ind w:left="3600" w:hanging="3600"/>
      </w:pPr>
      <w:r>
        <w:t>September 2007-May 2008</w:t>
      </w:r>
      <w:r>
        <w:tab/>
        <w:t xml:space="preserve">MSW Practicum Student at Urban League completing intake assessments and case management services for Homeless population, case management services to Human Trafficking victims, </w:t>
      </w:r>
      <w:r w:rsidR="007819C1">
        <w:t xml:space="preserve">Medicare presentations at senior citizen centers, </w:t>
      </w:r>
      <w:r>
        <w:t xml:space="preserve">and assisting in </w:t>
      </w:r>
      <w:r w:rsidR="00CB2E29">
        <w:t>supervision</w:t>
      </w:r>
      <w:r>
        <w:t xml:space="preserve"> of BSW practicum students</w:t>
      </w:r>
      <w:r w:rsidR="00CB2E29">
        <w:t>.</w:t>
      </w:r>
    </w:p>
    <w:p w14:paraId="4A5CBA09" w14:textId="77777777" w:rsidR="00786678" w:rsidRDefault="00786678" w:rsidP="004D0686">
      <w:pPr>
        <w:ind w:left="3600" w:hanging="3600"/>
      </w:pPr>
    </w:p>
    <w:p w14:paraId="6259CF5F" w14:textId="77777777" w:rsidR="00256833" w:rsidRDefault="00256833" w:rsidP="00256833">
      <w:pPr>
        <w:ind w:left="3600" w:hanging="3600"/>
      </w:pPr>
      <w:r>
        <w:t>September 2005-May 2006</w:t>
      </w:r>
      <w:r>
        <w:tab/>
        <w:t xml:space="preserve">Student Assistant at University of Nevada for Dr. Vicky Albert conducting data collection and maintenance regarding TANF populations.  </w:t>
      </w:r>
    </w:p>
    <w:p w14:paraId="2A756321" w14:textId="77777777" w:rsidR="00256833" w:rsidRDefault="00256833" w:rsidP="00256833">
      <w:pPr>
        <w:ind w:left="3600" w:hanging="3600"/>
      </w:pPr>
    </w:p>
    <w:p w14:paraId="7468A6E0" w14:textId="77777777" w:rsidR="00256833" w:rsidRDefault="00256833" w:rsidP="00256833">
      <w:pPr>
        <w:ind w:left="3600" w:hanging="3600"/>
      </w:pPr>
      <w:r>
        <w:t>September 2005-May 2006</w:t>
      </w:r>
      <w:r>
        <w:tab/>
        <w:t xml:space="preserve">MSW Practicum Student at Girls and Boys Town administering clinical assessments and </w:t>
      </w:r>
      <w:r>
        <w:lastRenderedPageBreak/>
        <w:t xml:space="preserve">facilitating anger management groups to at-risk youth.  </w:t>
      </w:r>
    </w:p>
    <w:p w14:paraId="6DD6E0EC" w14:textId="77777777" w:rsidR="00256833" w:rsidRDefault="00256833" w:rsidP="00256833"/>
    <w:p w14:paraId="677FC02F" w14:textId="371BB60C" w:rsidR="00256833" w:rsidRDefault="00256833" w:rsidP="00256833">
      <w:pPr>
        <w:ind w:left="3600" w:hanging="3600"/>
      </w:pPr>
      <w:r>
        <w:t>August 2004-May 2005</w:t>
      </w:r>
      <w:r>
        <w:tab/>
        <w:t xml:space="preserve">Psychology Clinical Intern at University of the Pacific in Stockton, CA assisting psychologist with assessment and diagnostic testing of Attention Deficit </w:t>
      </w:r>
      <w:r w:rsidR="00D12281">
        <w:t>Hyperactivity</w:t>
      </w:r>
      <w:r>
        <w:t xml:space="preserve"> Disorder.  </w:t>
      </w:r>
    </w:p>
    <w:p w14:paraId="2AFCAE0E" w14:textId="77777777" w:rsidR="00256833" w:rsidRDefault="00256833" w:rsidP="00256833">
      <w:pPr>
        <w:ind w:left="3600" w:hanging="3600"/>
      </w:pPr>
    </w:p>
    <w:p w14:paraId="3AAE26E7" w14:textId="77777777" w:rsidR="00256833" w:rsidRDefault="00256833" w:rsidP="00256833">
      <w:pPr>
        <w:ind w:left="3600" w:hanging="3600"/>
      </w:pPr>
      <w:r>
        <w:t>August 2004-May 2005</w:t>
      </w:r>
      <w:r>
        <w:tab/>
        <w:t xml:space="preserve">Research Assistant at University of Pacific in Stockton, CA assisting in the development of an acculturation measure and data collection for research related </w:t>
      </w:r>
      <w:r w:rsidR="00786678">
        <w:t xml:space="preserve">to interracial marriages. </w:t>
      </w:r>
    </w:p>
    <w:p w14:paraId="46174143" w14:textId="77777777" w:rsidR="00786678" w:rsidRDefault="00786678" w:rsidP="00256833">
      <w:pPr>
        <w:ind w:left="3600" w:hanging="3600"/>
      </w:pPr>
    </w:p>
    <w:p w14:paraId="052F7CE9" w14:textId="19DD5984" w:rsidR="00786678" w:rsidRDefault="00786678" w:rsidP="00256833">
      <w:pPr>
        <w:ind w:left="3600" w:hanging="3600"/>
      </w:pPr>
      <w:r>
        <w:t>June 2004</w:t>
      </w:r>
      <w:r>
        <w:tab/>
        <w:t xml:space="preserve">Research Assistant at University of the Pacific in Stockton, CA assisting Dr Sharon West with collection of data, review of journal articles, and introduction portion of study related to the biopsychosocial treatment of </w:t>
      </w:r>
      <w:r w:rsidR="00D12281">
        <w:t>Bulimia</w:t>
      </w:r>
      <w:r>
        <w:t xml:space="preserve"> Nervosa and Anorexia Nervosa.  </w:t>
      </w:r>
    </w:p>
    <w:p w14:paraId="5F588012" w14:textId="77777777" w:rsidR="002D0FEF" w:rsidRDefault="002D0FEF" w:rsidP="00256833">
      <w:pPr>
        <w:ind w:left="3600" w:hanging="3600"/>
      </w:pPr>
    </w:p>
    <w:p w14:paraId="61361538" w14:textId="72D8E7A6" w:rsidR="002D0FEF" w:rsidRDefault="002D0FEF" w:rsidP="00256833">
      <w:pPr>
        <w:ind w:left="3600" w:hanging="3600"/>
      </w:pPr>
      <w:r>
        <w:t>February 2004-May 2004</w:t>
      </w:r>
      <w:r>
        <w:tab/>
        <w:t>Volunteer coordinator at Fair Oakes Retirement Home in Stockton, CA coordinating socialization activities among residents.</w:t>
      </w:r>
    </w:p>
    <w:p w14:paraId="09D7BAC2" w14:textId="77777777" w:rsidR="00786678" w:rsidRDefault="00786678" w:rsidP="00256833">
      <w:pPr>
        <w:ind w:left="3600" w:hanging="3600"/>
      </w:pPr>
    </w:p>
    <w:p w14:paraId="34245C39" w14:textId="77777777" w:rsidR="00786678" w:rsidRDefault="00786678" w:rsidP="00256833">
      <w:pPr>
        <w:ind w:left="3600" w:hanging="3600"/>
      </w:pPr>
      <w:r>
        <w:t>September 2003-November 2003</w:t>
      </w:r>
      <w:r>
        <w:tab/>
        <w:t xml:space="preserve">Practicum Student at Gibson Center in Stockton, CA administering social skill pre and posttests on adult males diagnosed with schizophrenia and development of behavior modification programs for those individuals.  </w:t>
      </w:r>
    </w:p>
    <w:p w14:paraId="21B17437" w14:textId="77777777" w:rsidR="00D04A93" w:rsidRDefault="00D04A93" w:rsidP="00256833">
      <w:pPr>
        <w:ind w:left="3600" w:hanging="3600"/>
      </w:pPr>
    </w:p>
    <w:p w14:paraId="71F2D5F0" w14:textId="10E81623" w:rsidR="00786678" w:rsidRDefault="00D04A93" w:rsidP="00256833">
      <w:pPr>
        <w:ind w:left="3600" w:hanging="3600"/>
        <w:rPr>
          <w:b/>
        </w:rPr>
      </w:pPr>
      <w:r w:rsidRPr="00D04A93">
        <w:rPr>
          <w:b/>
        </w:rPr>
        <w:t>Certifications, Honors, and Licenses</w:t>
      </w:r>
      <w:r>
        <w:rPr>
          <w:b/>
        </w:rPr>
        <w:t>:</w:t>
      </w:r>
    </w:p>
    <w:p w14:paraId="2FC41861" w14:textId="5A7AC217" w:rsidR="00D04A93" w:rsidRDefault="00D04A93" w:rsidP="00256833">
      <w:pPr>
        <w:ind w:left="3600" w:hanging="3600"/>
        <w:rPr>
          <w:b/>
        </w:rPr>
      </w:pPr>
    </w:p>
    <w:p w14:paraId="37BD69C7" w14:textId="5A4B4681" w:rsidR="00505F36" w:rsidRDefault="00505F36" w:rsidP="00256833">
      <w:pPr>
        <w:ind w:left="3600" w:hanging="3600"/>
      </w:pPr>
      <w:r>
        <w:t>March 2019</w:t>
      </w:r>
      <w:r>
        <w:tab/>
      </w:r>
      <w:bookmarkStart w:id="0" w:name="_GoBack"/>
      <w:bookmarkEnd w:id="0"/>
      <w:r>
        <w:t xml:space="preserve">Mindfulness in Schools Providers, </w:t>
      </w:r>
    </w:p>
    <w:p w14:paraId="3274CF43" w14:textId="228A892E" w:rsidR="00505F36" w:rsidRPr="00505F36" w:rsidRDefault="00505F36" w:rsidP="00505F36">
      <w:pPr>
        <w:ind w:left="3600"/>
      </w:pPr>
      <w:r>
        <w:t>(in progress)</w:t>
      </w:r>
    </w:p>
    <w:p w14:paraId="0D9CFBF6" w14:textId="77777777" w:rsidR="00505F36" w:rsidRDefault="00505F36" w:rsidP="00256833">
      <w:pPr>
        <w:ind w:left="3600" w:hanging="3600"/>
      </w:pPr>
    </w:p>
    <w:p w14:paraId="72F3FEB5" w14:textId="5F885E78" w:rsidR="00231E4F" w:rsidRDefault="00231E4F" w:rsidP="00256833">
      <w:pPr>
        <w:ind w:left="3600" w:hanging="3600"/>
      </w:pPr>
      <w:r>
        <w:t>May 2018</w:t>
      </w:r>
      <w:r>
        <w:tab/>
        <w:t>Complicated Grief Certification, Columbia University</w:t>
      </w:r>
    </w:p>
    <w:p w14:paraId="4FD9A365" w14:textId="77777777" w:rsidR="00231E4F" w:rsidRDefault="00231E4F" w:rsidP="00256833">
      <w:pPr>
        <w:ind w:left="3600" w:hanging="3600"/>
      </w:pPr>
    </w:p>
    <w:p w14:paraId="475B734D" w14:textId="72D866FD" w:rsidR="002D0FEF" w:rsidRDefault="002D0FEF" w:rsidP="00256833">
      <w:pPr>
        <w:ind w:left="3600" w:hanging="3600"/>
      </w:pPr>
      <w:r>
        <w:t>August 2011</w:t>
      </w:r>
      <w:r>
        <w:tab/>
        <w:t>Licensed Clinical Social Worker, State of Nevada</w:t>
      </w:r>
    </w:p>
    <w:p w14:paraId="1A633049" w14:textId="77777777" w:rsidR="002D0FEF" w:rsidRDefault="002D0FEF" w:rsidP="00256833">
      <w:pPr>
        <w:ind w:left="3600" w:hanging="3600"/>
      </w:pPr>
    </w:p>
    <w:p w14:paraId="60E22D29" w14:textId="643B05D4" w:rsidR="002D0FEF" w:rsidRDefault="002D0FEF" w:rsidP="00256833">
      <w:pPr>
        <w:ind w:left="3600" w:hanging="3600"/>
      </w:pPr>
      <w:r>
        <w:t>July 2008</w:t>
      </w:r>
      <w:r>
        <w:tab/>
        <w:t>Licensed Social Worker, State of Nevada</w:t>
      </w:r>
    </w:p>
    <w:p w14:paraId="1BF60090" w14:textId="77777777" w:rsidR="00714A6F" w:rsidRDefault="00714A6F" w:rsidP="00256833">
      <w:pPr>
        <w:ind w:left="3600" w:hanging="3600"/>
      </w:pPr>
    </w:p>
    <w:p w14:paraId="47805FC4" w14:textId="60358E5E" w:rsidR="00714A6F" w:rsidRDefault="00714A6F" w:rsidP="00256833">
      <w:pPr>
        <w:ind w:left="3600" w:hanging="3600"/>
      </w:pPr>
      <w:r>
        <w:t>November 2008</w:t>
      </w:r>
      <w:r>
        <w:tab/>
        <w:t>Certified Trainer of “Unmasking Sexual Con Games” psychotherapy group</w:t>
      </w:r>
    </w:p>
    <w:p w14:paraId="5FEB62D2" w14:textId="77777777" w:rsidR="002D0FEF" w:rsidRDefault="002D0FEF" w:rsidP="00256833">
      <w:pPr>
        <w:ind w:left="3600" w:hanging="3600"/>
      </w:pPr>
    </w:p>
    <w:p w14:paraId="1CA8FB83" w14:textId="49A4AF22" w:rsidR="00D467AB" w:rsidRDefault="00D467AB" w:rsidP="00256833">
      <w:pPr>
        <w:ind w:left="3600" w:hanging="3600"/>
      </w:pPr>
      <w:r>
        <w:lastRenderedPageBreak/>
        <w:t>July 2008</w:t>
      </w:r>
      <w:r>
        <w:tab/>
        <w:t>Boys Town In-Home Family Consultant Certification</w:t>
      </w:r>
    </w:p>
    <w:p w14:paraId="0E729C8F" w14:textId="77777777" w:rsidR="00D467AB" w:rsidRDefault="00D467AB" w:rsidP="00256833">
      <w:pPr>
        <w:ind w:left="3600" w:hanging="3600"/>
      </w:pPr>
    </w:p>
    <w:p w14:paraId="5DECD058" w14:textId="6101BB39" w:rsidR="00D467AB" w:rsidRDefault="00D467AB" w:rsidP="00256833">
      <w:pPr>
        <w:ind w:left="3600" w:hanging="3600"/>
      </w:pPr>
      <w:r>
        <w:t>September 2007</w:t>
      </w:r>
      <w:r>
        <w:tab/>
        <w:t>Completion of Nevada Medicare Train-the-Trainer Workshop</w:t>
      </w:r>
    </w:p>
    <w:p w14:paraId="19C585A4" w14:textId="77777777" w:rsidR="00D467AB" w:rsidRDefault="00D467AB" w:rsidP="00256833">
      <w:pPr>
        <w:ind w:left="3600" w:hanging="3600"/>
      </w:pPr>
    </w:p>
    <w:p w14:paraId="4DDF7AED" w14:textId="433904F2" w:rsidR="00D467AB" w:rsidRPr="00D467AB" w:rsidRDefault="00D467AB" w:rsidP="00256833">
      <w:pPr>
        <w:ind w:left="3600" w:hanging="3600"/>
      </w:pPr>
      <w:r>
        <w:t>August 2007</w:t>
      </w:r>
      <w:r>
        <w:tab/>
        <w:t>Boys Town Nevada recognition for “Outstanding Teacher”</w:t>
      </w:r>
    </w:p>
    <w:p w14:paraId="37143102" w14:textId="77777777" w:rsidR="00D467AB" w:rsidRDefault="00D467AB" w:rsidP="00256833">
      <w:pPr>
        <w:ind w:left="3600" w:hanging="3600"/>
        <w:rPr>
          <w:b/>
        </w:rPr>
      </w:pPr>
    </w:p>
    <w:p w14:paraId="2C8E97D8" w14:textId="1957259E" w:rsidR="00D467AB" w:rsidRDefault="00D467AB" w:rsidP="00256833">
      <w:pPr>
        <w:ind w:left="3600" w:hanging="3600"/>
      </w:pPr>
      <w:r>
        <w:t>June 2007</w:t>
      </w:r>
      <w:r>
        <w:tab/>
        <w:t>Boys Town Family Based Services Family Consultant Certification</w:t>
      </w:r>
    </w:p>
    <w:p w14:paraId="3F4AE3DB" w14:textId="77777777" w:rsidR="00D467AB" w:rsidRDefault="00D467AB" w:rsidP="00256833">
      <w:pPr>
        <w:ind w:left="3600" w:hanging="3600"/>
      </w:pPr>
    </w:p>
    <w:p w14:paraId="034053F2" w14:textId="36CDE5B9" w:rsidR="002D0FEF" w:rsidRDefault="002D0FEF" w:rsidP="00256833">
      <w:pPr>
        <w:ind w:left="3600" w:hanging="3600"/>
        <w:rPr>
          <w:b/>
        </w:rPr>
      </w:pPr>
      <w:r>
        <w:rPr>
          <w:b/>
        </w:rPr>
        <w:t>Education:</w:t>
      </w:r>
    </w:p>
    <w:p w14:paraId="55E11420" w14:textId="77777777" w:rsidR="002D0FEF" w:rsidRDefault="002D0FEF" w:rsidP="00256833">
      <w:pPr>
        <w:ind w:left="3600" w:hanging="3600"/>
        <w:rPr>
          <w:b/>
        </w:rPr>
      </w:pPr>
    </w:p>
    <w:p w14:paraId="37615C73" w14:textId="77777777" w:rsidR="002D0FEF" w:rsidRDefault="002D0FEF" w:rsidP="00256833">
      <w:pPr>
        <w:ind w:left="3600" w:hanging="3600"/>
      </w:pPr>
      <w:r>
        <w:t>May 2008</w:t>
      </w:r>
      <w:r>
        <w:tab/>
      </w:r>
      <w:proofErr w:type="spellStart"/>
      <w:r>
        <w:t>Master’s</w:t>
      </w:r>
      <w:proofErr w:type="spellEnd"/>
      <w:r>
        <w:t xml:space="preserve"> of Social Work (Concentration: Management &amp; Community Practice) </w:t>
      </w:r>
    </w:p>
    <w:p w14:paraId="13F2A960" w14:textId="2D246BBD" w:rsidR="002D0FEF" w:rsidRDefault="002D0FEF" w:rsidP="002D0FEF">
      <w:pPr>
        <w:ind w:left="3600"/>
      </w:pPr>
      <w:r>
        <w:t>University of Nevada Las Vegas</w:t>
      </w:r>
    </w:p>
    <w:p w14:paraId="65D3E7A7" w14:textId="77777777" w:rsidR="002D0FEF" w:rsidRDefault="002D0FEF" w:rsidP="00256833">
      <w:pPr>
        <w:ind w:left="3600" w:hanging="3600"/>
      </w:pPr>
    </w:p>
    <w:p w14:paraId="5C714C77" w14:textId="77777777" w:rsidR="002D0FEF" w:rsidRDefault="002D0FEF" w:rsidP="00256833">
      <w:pPr>
        <w:ind w:left="3600" w:hanging="3600"/>
      </w:pPr>
      <w:r>
        <w:t>May 2005</w:t>
      </w:r>
      <w:r>
        <w:tab/>
        <w:t>Bachelor of Arts, Psychology (Behavioral Psychology Emphasis), Cum Laude</w:t>
      </w:r>
    </w:p>
    <w:p w14:paraId="5A8BACA8" w14:textId="018F6453" w:rsidR="002D0FEF" w:rsidRPr="002D0FEF" w:rsidRDefault="002D0FEF" w:rsidP="002D0FEF">
      <w:pPr>
        <w:ind w:left="3600"/>
      </w:pPr>
      <w:r>
        <w:t>University of Pacific, Stockton CA</w:t>
      </w:r>
    </w:p>
    <w:p w14:paraId="3630F553" w14:textId="77777777" w:rsidR="00D04A93" w:rsidRDefault="00D04A93" w:rsidP="00256833">
      <w:pPr>
        <w:ind w:left="3600" w:hanging="3600"/>
      </w:pPr>
    </w:p>
    <w:p w14:paraId="0C065339" w14:textId="7805C3D6" w:rsidR="00786678" w:rsidRPr="00786678" w:rsidRDefault="00786678" w:rsidP="00256833">
      <w:pPr>
        <w:ind w:left="3600" w:hanging="3600"/>
        <w:rPr>
          <w:b/>
        </w:rPr>
      </w:pPr>
      <w:r w:rsidRPr="00786678">
        <w:rPr>
          <w:b/>
        </w:rPr>
        <w:t xml:space="preserve">Professional </w:t>
      </w:r>
      <w:r w:rsidR="00D04A93">
        <w:rPr>
          <w:b/>
        </w:rPr>
        <w:t xml:space="preserve">Societies and </w:t>
      </w:r>
      <w:r w:rsidRPr="00786678">
        <w:rPr>
          <w:b/>
        </w:rPr>
        <w:t>Committee</w:t>
      </w:r>
      <w:r w:rsidR="00D04A93">
        <w:rPr>
          <w:b/>
        </w:rPr>
        <w:t>’s</w:t>
      </w:r>
      <w:r w:rsidRPr="00786678">
        <w:rPr>
          <w:b/>
        </w:rPr>
        <w:t>:</w:t>
      </w:r>
    </w:p>
    <w:p w14:paraId="69B36F12" w14:textId="77777777" w:rsidR="00786678" w:rsidRDefault="00786678" w:rsidP="00256833">
      <w:pPr>
        <w:ind w:left="3600" w:hanging="3600"/>
      </w:pPr>
    </w:p>
    <w:p w14:paraId="23B8FCAD" w14:textId="77777777" w:rsidR="00786678" w:rsidRDefault="00786678" w:rsidP="00256833">
      <w:pPr>
        <w:ind w:left="3600" w:hanging="3600"/>
        <w:rPr>
          <w:sz w:val="22"/>
          <w:szCs w:val="22"/>
        </w:rPr>
      </w:pPr>
      <w:r w:rsidRPr="00786678">
        <w:rPr>
          <w:sz w:val="22"/>
          <w:szCs w:val="22"/>
        </w:rPr>
        <w:t>Founder and President, University of the Pacific Psychology Club (Fall 2004-Spring 2005)</w:t>
      </w:r>
    </w:p>
    <w:p w14:paraId="1036D7CA" w14:textId="77777777" w:rsidR="00D04A93" w:rsidRDefault="00D04A93" w:rsidP="00256833">
      <w:pPr>
        <w:ind w:left="3600" w:hanging="3600"/>
        <w:rPr>
          <w:sz w:val="22"/>
          <w:szCs w:val="22"/>
        </w:rPr>
      </w:pPr>
    </w:p>
    <w:p w14:paraId="23011B5A" w14:textId="496C69A2" w:rsidR="00D04A93" w:rsidRDefault="00D04A93" w:rsidP="00256833">
      <w:pPr>
        <w:ind w:left="3600" w:hanging="3600"/>
        <w:rPr>
          <w:sz w:val="22"/>
          <w:szCs w:val="22"/>
        </w:rPr>
      </w:pPr>
      <w:r>
        <w:rPr>
          <w:sz w:val="22"/>
          <w:szCs w:val="22"/>
        </w:rPr>
        <w:t>National Association of Social Workers, 2005-</w:t>
      </w:r>
      <w:r w:rsidR="00524B88">
        <w:rPr>
          <w:sz w:val="22"/>
          <w:szCs w:val="22"/>
        </w:rPr>
        <w:t>present</w:t>
      </w:r>
    </w:p>
    <w:p w14:paraId="261EF5CF" w14:textId="32FD0753" w:rsidR="00694CAF" w:rsidRDefault="00694CAF" w:rsidP="00256833">
      <w:pPr>
        <w:ind w:left="3600" w:hanging="3600"/>
        <w:rPr>
          <w:sz w:val="22"/>
          <w:szCs w:val="22"/>
        </w:rPr>
      </w:pPr>
    </w:p>
    <w:p w14:paraId="300ED6B7" w14:textId="18F22643" w:rsidR="00694CAF" w:rsidRDefault="00694CAF" w:rsidP="00256833">
      <w:pPr>
        <w:ind w:left="3600" w:hanging="3600"/>
        <w:rPr>
          <w:sz w:val="22"/>
          <w:szCs w:val="22"/>
        </w:rPr>
      </w:pPr>
      <w:r>
        <w:rPr>
          <w:sz w:val="22"/>
          <w:szCs w:val="22"/>
        </w:rPr>
        <w:t xml:space="preserve">Ladies Who Dine, current member </w:t>
      </w:r>
    </w:p>
    <w:p w14:paraId="1CB29A5B" w14:textId="3524EDC9" w:rsidR="00694CAF" w:rsidRDefault="00694CAF" w:rsidP="00256833">
      <w:pPr>
        <w:ind w:left="3600" w:hanging="3600"/>
        <w:rPr>
          <w:sz w:val="22"/>
          <w:szCs w:val="22"/>
        </w:rPr>
      </w:pPr>
      <w:r>
        <w:rPr>
          <w:sz w:val="22"/>
          <w:szCs w:val="22"/>
        </w:rPr>
        <w:t xml:space="preserve">          Board of Director member “Philanthropy Coordinator” 2013-2015</w:t>
      </w:r>
    </w:p>
    <w:p w14:paraId="1539E616" w14:textId="03B40AD7" w:rsidR="00694CAF" w:rsidRDefault="00694CAF" w:rsidP="00256833">
      <w:pPr>
        <w:ind w:left="3600" w:hanging="3600"/>
        <w:rPr>
          <w:sz w:val="22"/>
          <w:szCs w:val="22"/>
        </w:rPr>
      </w:pPr>
    </w:p>
    <w:p w14:paraId="2D1098F9" w14:textId="7EE3F161" w:rsidR="00694CAF" w:rsidRDefault="00694CAF" w:rsidP="00256833">
      <w:pPr>
        <w:ind w:left="3600" w:hanging="3600"/>
        <w:rPr>
          <w:sz w:val="22"/>
          <w:szCs w:val="22"/>
        </w:rPr>
      </w:pPr>
      <w:r>
        <w:rPr>
          <w:sz w:val="22"/>
          <w:szCs w:val="22"/>
        </w:rPr>
        <w:t>National Counseling Association of Nevada 2018-present</w:t>
      </w:r>
    </w:p>
    <w:p w14:paraId="0F40362A" w14:textId="77777777" w:rsidR="00D04A93" w:rsidRDefault="00D04A93" w:rsidP="00256833">
      <w:pPr>
        <w:ind w:left="3600" w:hanging="3600"/>
        <w:rPr>
          <w:sz w:val="22"/>
          <w:szCs w:val="22"/>
        </w:rPr>
      </w:pPr>
    </w:p>
    <w:p w14:paraId="32A5E879" w14:textId="495A76B2" w:rsidR="00D04A93" w:rsidRPr="00D467AB" w:rsidRDefault="00D467AB" w:rsidP="00256833">
      <w:pPr>
        <w:ind w:left="3600" w:hanging="3600"/>
        <w:rPr>
          <w:b/>
        </w:rPr>
      </w:pPr>
      <w:r w:rsidRPr="00D467AB">
        <w:rPr>
          <w:b/>
        </w:rPr>
        <w:t xml:space="preserve">Publications: </w:t>
      </w:r>
    </w:p>
    <w:p w14:paraId="67BFEFAC" w14:textId="77777777" w:rsidR="00D467AB" w:rsidRDefault="00D467AB" w:rsidP="00256833">
      <w:pPr>
        <w:ind w:left="3600" w:hanging="3600"/>
        <w:rPr>
          <w:b/>
          <w:sz w:val="22"/>
          <w:szCs w:val="22"/>
        </w:rPr>
      </w:pPr>
    </w:p>
    <w:p w14:paraId="414AFD1F" w14:textId="0726BD66" w:rsidR="00D467AB" w:rsidRDefault="00D467AB" w:rsidP="00256833">
      <w:pPr>
        <w:ind w:left="3600" w:hanging="3600"/>
      </w:pPr>
      <w:r>
        <w:t xml:space="preserve">Kohn, C., </w:t>
      </w:r>
      <w:proofErr w:type="spellStart"/>
      <w:r>
        <w:t>Kalal</w:t>
      </w:r>
      <w:proofErr w:type="spellEnd"/>
      <w:r>
        <w:t xml:space="preserve">, D., </w:t>
      </w:r>
      <w:proofErr w:type="spellStart"/>
      <w:r>
        <w:t>Kastell</w:t>
      </w:r>
      <w:proofErr w:type="spellEnd"/>
      <w:r>
        <w:t>, K., &amp; Viera, J. (2006). “Kleptomania,” in Jane E. Fisher and</w:t>
      </w:r>
    </w:p>
    <w:p w14:paraId="72822DDF" w14:textId="469F6A5E" w:rsidR="00D467AB" w:rsidRDefault="00D467AB" w:rsidP="00256833">
      <w:pPr>
        <w:ind w:left="3600" w:hanging="3600"/>
      </w:pPr>
      <w:r>
        <w:t xml:space="preserve">and William T. </w:t>
      </w:r>
      <w:proofErr w:type="spellStart"/>
      <w:r>
        <w:t>O’Donohue</w:t>
      </w:r>
      <w:proofErr w:type="spellEnd"/>
      <w:r>
        <w:t xml:space="preserve"> (ed.), Practitioner’s Guide to Evidence Based </w:t>
      </w:r>
    </w:p>
    <w:p w14:paraId="7D9BB915" w14:textId="2401E9FC" w:rsidR="000824D8" w:rsidRDefault="00D467AB" w:rsidP="00694CAF">
      <w:pPr>
        <w:ind w:left="3600" w:hanging="3600"/>
      </w:pPr>
      <w:r>
        <w:t xml:space="preserve">Psychotherapy. Athens: Springer </w:t>
      </w:r>
      <w:proofErr w:type="gramStart"/>
      <w:r>
        <w:t>US</w:t>
      </w:r>
      <w:r w:rsidR="009677C6">
        <w:t xml:space="preserve">  *</w:t>
      </w:r>
      <w:proofErr w:type="gramEnd"/>
      <w:r w:rsidR="009677C6">
        <w:t>*Maiden name Joann Viera</w:t>
      </w:r>
    </w:p>
    <w:p w14:paraId="3C29E8FE" w14:textId="77777777" w:rsidR="004353EA" w:rsidRDefault="004353EA" w:rsidP="00256833">
      <w:pPr>
        <w:ind w:left="3600" w:hanging="3600"/>
      </w:pPr>
    </w:p>
    <w:p w14:paraId="4F6D205D" w14:textId="77777777" w:rsidR="004353EA" w:rsidRPr="000824D8" w:rsidRDefault="004353EA" w:rsidP="00256833">
      <w:pPr>
        <w:ind w:left="3600" w:hanging="3600"/>
      </w:pPr>
    </w:p>
    <w:p w14:paraId="2E886302" w14:textId="77777777" w:rsidR="00D467AB" w:rsidRPr="00D467AB" w:rsidRDefault="00D467AB" w:rsidP="00256833">
      <w:pPr>
        <w:ind w:left="3600" w:hanging="3600"/>
        <w:rPr>
          <w:b/>
        </w:rPr>
      </w:pPr>
    </w:p>
    <w:p w14:paraId="5AD14848" w14:textId="77777777" w:rsidR="00786678" w:rsidRDefault="00786678" w:rsidP="00256833">
      <w:pPr>
        <w:ind w:left="3600" w:hanging="3600"/>
      </w:pPr>
    </w:p>
    <w:p w14:paraId="29CEDFC7" w14:textId="77777777" w:rsidR="00256833" w:rsidRDefault="00256833" w:rsidP="004D0686">
      <w:pPr>
        <w:ind w:left="3600" w:hanging="3600"/>
      </w:pPr>
    </w:p>
    <w:p w14:paraId="006BA52C" w14:textId="77777777" w:rsidR="004D0686" w:rsidRDefault="004D0686" w:rsidP="004D0686">
      <w:pPr>
        <w:ind w:left="3600" w:hanging="3600"/>
      </w:pPr>
    </w:p>
    <w:p w14:paraId="3CAC2E39" w14:textId="77777777" w:rsidR="004D0686" w:rsidRDefault="004D0686" w:rsidP="004D0686">
      <w:pPr>
        <w:ind w:left="3600" w:hanging="3600"/>
      </w:pPr>
    </w:p>
    <w:p w14:paraId="3476251D" w14:textId="77777777" w:rsidR="004D0686" w:rsidRDefault="004D0686" w:rsidP="004D0686">
      <w:pPr>
        <w:ind w:left="3600" w:hanging="3600"/>
      </w:pPr>
    </w:p>
    <w:p w14:paraId="337A97C3" w14:textId="77777777" w:rsidR="004D0686" w:rsidRDefault="004D0686" w:rsidP="004D0686">
      <w:pPr>
        <w:ind w:left="3600" w:hanging="3600"/>
      </w:pPr>
    </w:p>
    <w:sectPr w:rsidR="004D0686" w:rsidSect="00F85057">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07B41" w14:textId="77777777" w:rsidR="00475508" w:rsidRDefault="00475508" w:rsidP="000F632B">
      <w:r>
        <w:separator/>
      </w:r>
    </w:p>
  </w:endnote>
  <w:endnote w:type="continuationSeparator" w:id="0">
    <w:p w14:paraId="278A7A63" w14:textId="77777777" w:rsidR="00475508" w:rsidRDefault="00475508" w:rsidP="000F6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DD1F6" w14:textId="77777777" w:rsidR="00475508" w:rsidRDefault="00475508" w:rsidP="000F632B">
      <w:r>
        <w:separator/>
      </w:r>
    </w:p>
  </w:footnote>
  <w:footnote w:type="continuationSeparator" w:id="0">
    <w:p w14:paraId="1682C0AF" w14:textId="77777777" w:rsidR="00475508" w:rsidRDefault="00475508" w:rsidP="000F6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C3E01" w14:textId="77777777" w:rsidR="000F632B" w:rsidRDefault="000F632B" w:rsidP="00631EC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DF555C" w14:textId="77777777" w:rsidR="000F632B" w:rsidRDefault="000F632B" w:rsidP="000F632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36203" w14:textId="4AAD65A6" w:rsidR="000F632B" w:rsidRDefault="000F632B" w:rsidP="00631EC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0AA7">
      <w:rPr>
        <w:rStyle w:val="PageNumber"/>
        <w:noProof/>
      </w:rPr>
      <w:t>1</w:t>
    </w:r>
    <w:r>
      <w:rPr>
        <w:rStyle w:val="PageNumber"/>
      </w:rPr>
      <w:fldChar w:fldCharType="end"/>
    </w:r>
  </w:p>
  <w:p w14:paraId="4363D564" w14:textId="59A33FD6" w:rsidR="000F632B" w:rsidRDefault="000F632B" w:rsidP="000F632B">
    <w:pPr>
      <w:pStyle w:val="Header"/>
      <w:ind w:right="360"/>
    </w:pPr>
    <w:r>
      <w:t xml:space="preserve">CV Carter,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804B56"/>
    <w:multiLevelType w:val="hybridMultilevel"/>
    <w:tmpl w:val="E0686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CC7"/>
    <w:rsid w:val="00070AA7"/>
    <w:rsid w:val="000824D8"/>
    <w:rsid w:val="000F632B"/>
    <w:rsid w:val="00140A65"/>
    <w:rsid w:val="00156E9E"/>
    <w:rsid w:val="001C6BE1"/>
    <w:rsid w:val="00230551"/>
    <w:rsid w:val="00231E4F"/>
    <w:rsid w:val="00237FC2"/>
    <w:rsid w:val="00256833"/>
    <w:rsid w:val="002D0FEF"/>
    <w:rsid w:val="003517A8"/>
    <w:rsid w:val="004353EA"/>
    <w:rsid w:val="00475508"/>
    <w:rsid w:val="004D0686"/>
    <w:rsid w:val="00505F36"/>
    <w:rsid w:val="00524B88"/>
    <w:rsid w:val="00526331"/>
    <w:rsid w:val="00694CAF"/>
    <w:rsid w:val="00714A6F"/>
    <w:rsid w:val="00725B54"/>
    <w:rsid w:val="007503F6"/>
    <w:rsid w:val="007819C1"/>
    <w:rsid w:val="00786678"/>
    <w:rsid w:val="00964E32"/>
    <w:rsid w:val="009677C6"/>
    <w:rsid w:val="00A322B0"/>
    <w:rsid w:val="00A37C4D"/>
    <w:rsid w:val="00A66CC7"/>
    <w:rsid w:val="00B52F56"/>
    <w:rsid w:val="00CB2E29"/>
    <w:rsid w:val="00D04A93"/>
    <w:rsid w:val="00D12281"/>
    <w:rsid w:val="00D467AB"/>
    <w:rsid w:val="00E2620D"/>
    <w:rsid w:val="00EC1A2B"/>
    <w:rsid w:val="00F36C25"/>
    <w:rsid w:val="00F850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48F818"/>
  <w14:defaultImageDpi w14:val="300"/>
  <w15:docId w15:val="{5FCFB687-3AF4-4BD2-B193-C611BF8F5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CC7"/>
    <w:pPr>
      <w:ind w:left="720"/>
      <w:contextualSpacing/>
    </w:pPr>
  </w:style>
  <w:style w:type="paragraph" w:styleId="Header">
    <w:name w:val="header"/>
    <w:basedOn w:val="Normal"/>
    <w:link w:val="HeaderChar"/>
    <w:uiPriority w:val="99"/>
    <w:unhideWhenUsed/>
    <w:rsid w:val="000F632B"/>
    <w:pPr>
      <w:tabs>
        <w:tab w:val="center" w:pos="4320"/>
        <w:tab w:val="right" w:pos="8640"/>
      </w:tabs>
    </w:pPr>
  </w:style>
  <w:style w:type="character" w:customStyle="1" w:styleId="HeaderChar">
    <w:name w:val="Header Char"/>
    <w:basedOn w:val="DefaultParagraphFont"/>
    <w:link w:val="Header"/>
    <w:uiPriority w:val="99"/>
    <w:rsid w:val="000F632B"/>
  </w:style>
  <w:style w:type="paragraph" w:styleId="Footer">
    <w:name w:val="footer"/>
    <w:basedOn w:val="Normal"/>
    <w:link w:val="FooterChar"/>
    <w:uiPriority w:val="99"/>
    <w:unhideWhenUsed/>
    <w:rsid w:val="000F632B"/>
    <w:pPr>
      <w:tabs>
        <w:tab w:val="center" w:pos="4320"/>
        <w:tab w:val="right" w:pos="8640"/>
      </w:tabs>
    </w:pPr>
  </w:style>
  <w:style w:type="character" w:customStyle="1" w:styleId="FooterChar">
    <w:name w:val="Footer Char"/>
    <w:basedOn w:val="DefaultParagraphFont"/>
    <w:link w:val="Footer"/>
    <w:uiPriority w:val="99"/>
    <w:rsid w:val="000F632B"/>
  </w:style>
  <w:style w:type="character" w:styleId="PageNumber">
    <w:name w:val="page number"/>
    <w:basedOn w:val="DefaultParagraphFont"/>
    <w:uiPriority w:val="99"/>
    <w:semiHidden/>
    <w:unhideWhenUsed/>
    <w:rsid w:val="000F6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1088</Words>
  <Characters>6204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Viera</dc:creator>
  <cp:keywords/>
  <dc:description/>
  <cp:lastModifiedBy>joanncarter.lcsw@gmail.com</cp:lastModifiedBy>
  <cp:revision>4</cp:revision>
  <dcterms:created xsi:type="dcterms:W3CDTF">2019-03-25T19:28:00Z</dcterms:created>
  <dcterms:modified xsi:type="dcterms:W3CDTF">2019-04-22T20:20:00Z</dcterms:modified>
</cp:coreProperties>
</file>